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val="pl-PL" w:eastAsia="ja-JP"/>
        </w:rPr>
      </w:pPr>
    </w:p>
    <w:p w:rsidR="001A6E6F" w:rsidRPr="008C5EB8" w:rsidRDefault="00A75440" w:rsidP="001A6E6F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</w:pPr>
      <w:r>
        <w:rPr>
          <w:rFonts w:ascii="Book Antiqua" w:eastAsia="Times New Roman" w:hAnsi="Book Antiqua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D3D0FA1" wp14:editId="5A8D7784">
            <wp:simplePos x="0" y="0"/>
            <wp:positionH relativeFrom="column">
              <wp:posOffset>-26035</wp:posOffset>
            </wp:positionH>
            <wp:positionV relativeFrom="paragraph">
              <wp:posOffset>29210</wp:posOffset>
            </wp:positionV>
            <wp:extent cx="667385" cy="667385"/>
            <wp:effectExtent l="0" t="0" r="0" b="0"/>
            <wp:wrapNone/>
            <wp:docPr id="123701682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E6F" w:rsidRPr="008C5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ab/>
        <w:t xml:space="preserve">    </w:t>
      </w:r>
    </w:p>
    <w:p w:rsidR="00A75440" w:rsidRDefault="001A6E6F" w:rsidP="001A6E6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 </w:t>
      </w:r>
    </w:p>
    <w:p w:rsidR="00A75440" w:rsidRDefault="00A75440" w:rsidP="001A6E6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:rsidR="00A75440" w:rsidRDefault="00A75440" w:rsidP="001A6E6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:rsidR="001A6E6F" w:rsidRPr="008C5EB8" w:rsidRDefault="00A75440" w:rsidP="001A6E6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pt-BR"/>
        </w:rPr>
      </w:pPr>
      <w:r>
        <w:rPr>
          <w:rFonts w:ascii="Times New Roman" w:eastAsia="Times New Roman" w:hAnsi="Times New Roman" w:cs="Times New Roman"/>
          <w:lang w:val="it-IT"/>
        </w:rPr>
        <w:t xml:space="preserve">  </w:t>
      </w:r>
      <w:r w:rsidR="001A6E6F">
        <w:rPr>
          <w:rFonts w:ascii="Times New Roman" w:eastAsia="Times New Roman" w:hAnsi="Times New Roman" w:cs="Times New Roman"/>
          <w:lang w:val="it-IT"/>
        </w:rPr>
        <w:t>Şcoala Gimnazială ,,</w:t>
      </w:r>
      <w:r w:rsidR="001A6E6F" w:rsidRPr="008C5EB8">
        <w:rPr>
          <w:rFonts w:ascii="Times New Roman" w:eastAsia="Times New Roman" w:hAnsi="Times New Roman" w:cs="Times New Roman"/>
          <w:lang w:val="it-IT"/>
        </w:rPr>
        <w:t xml:space="preserve">I.A. Bassarabescu”                        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="001A6E6F" w:rsidRPr="008C5EB8">
        <w:rPr>
          <w:rFonts w:ascii="Times New Roman" w:eastAsia="Times New Roman" w:hAnsi="Times New Roman" w:cs="Times New Roman"/>
          <w:lang w:val="it-IT"/>
        </w:rPr>
        <w:t xml:space="preserve">  Şcoala......................................................</w:t>
      </w: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lang w:val="es-ES" w:eastAsia="ja-JP"/>
        </w:rPr>
      </w:pPr>
      <w:r w:rsidRPr="008C5EB8">
        <w:rPr>
          <w:rFonts w:ascii="Times New Roman" w:eastAsia="MS Mincho" w:hAnsi="Times New Roman" w:cs="Times New Roman"/>
          <w:lang w:val="it-IT" w:eastAsia="ja-JP"/>
        </w:rPr>
        <w:t xml:space="preserve">  Loc. Ploieşti, jud. </w:t>
      </w:r>
      <w:r w:rsidRPr="008C5EB8">
        <w:rPr>
          <w:rFonts w:ascii="Times New Roman" w:eastAsia="MS Mincho" w:hAnsi="Times New Roman" w:cs="Times New Roman"/>
          <w:lang w:val="es-ES" w:eastAsia="ja-JP"/>
        </w:rPr>
        <w:t xml:space="preserve">Prahova                                               </w:t>
      </w:r>
      <w:r w:rsidR="00A75440">
        <w:rPr>
          <w:rFonts w:ascii="Times New Roman" w:eastAsia="MS Mincho" w:hAnsi="Times New Roman" w:cs="Times New Roman"/>
          <w:lang w:val="es-ES" w:eastAsia="ja-JP"/>
        </w:rPr>
        <w:t xml:space="preserve"> </w:t>
      </w:r>
      <w:r w:rsidRPr="008C5EB8">
        <w:rPr>
          <w:rFonts w:ascii="Times New Roman" w:eastAsia="MS Mincho" w:hAnsi="Times New Roman" w:cs="Times New Roman"/>
          <w:lang w:val="es-ES" w:eastAsia="ja-JP"/>
        </w:rPr>
        <w:t>Loc.........................</w:t>
      </w:r>
      <w:proofErr w:type="gramStart"/>
      <w:r>
        <w:rPr>
          <w:rFonts w:ascii="Times New Roman" w:eastAsia="MS Mincho" w:hAnsi="Times New Roman" w:cs="Times New Roman"/>
          <w:lang w:val="es-ES" w:eastAsia="ja-JP"/>
        </w:rPr>
        <w:t>,</w:t>
      </w:r>
      <w:proofErr w:type="spellStart"/>
      <w:r>
        <w:rPr>
          <w:rFonts w:ascii="Times New Roman" w:eastAsia="MS Mincho" w:hAnsi="Times New Roman" w:cs="Times New Roman"/>
          <w:lang w:val="es-ES" w:eastAsia="ja-JP"/>
        </w:rPr>
        <w:t>jud</w:t>
      </w:r>
      <w:proofErr w:type="spellEnd"/>
      <w:proofErr w:type="gramEnd"/>
      <w:r>
        <w:rPr>
          <w:rFonts w:ascii="Times New Roman" w:eastAsia="MS Mincho" w:hAnsi="Times New Roman" w:cs="Times New Roman"/>
          <w:lang w:val="es-ES" w:eastAsia="ja-JP"/>
        </w:rPr>
        <w:t>..........................</w:t>
      </w:r>
    </w:p>
    <w:p w:rsidR="001A6E6F" w:rsidRPr="008C5EB8" w:rsidRDefault="00A75440" w:rsidP="001A6E6F">
      <w:pPr>
        <w:spacing w:after="0" w:line="240" w:lineRule="auto"/>
        <w:rPr>
          <w:rFonts w:ascii="Times New Roman" w:eastAsia="MS Mincho" w:hAnsi="Times New Roman" w:cs="Times New Roman"/>
          <w:lang w:val="es-ES" w:eastAsia="ja-JP"/>
        </w:rPr>
      </w:pPr>
      <w:r>
        <w:rPr>
          <w:rFonts w:ascii="Times New Roman" w:eastAsia="MS Mincho" w:hAnsi="Times New Roman" w:cs="Times New Roman"/>
          <w:lang w:val="es-ES" w:eastAsia="ja-JP"/>
        </w:rPr>
        <w:t xml:space="preserve">  </w:t>
      </w:r>
      <w:proofErr w:type="spellStart"/>
      <w:r>
        <w:rPr>
          <w:rFonts w:ascii="Times New Roman" w:eastAsia="MS Mincho" w:hAnsi="Times New Roman" w:cs="Times New Roman"/>
          <w:lang w:val="es-ES" w:eastAsia="ja-JP"/>
        </w:rPr>
        <w:t>Nr</w:t>
      </w:r>
      <w:proofErr w:type="spellEnd"/>
      <w:r>
        <w:rPr>
          <w:rFonts w:ascii="Times New Roman" w:eastAsia="MS Mincho" w:hAnsi="Times New Roman" w:cs="Times New Roman"/>
          <w:lang w:val="es-ES" w:eastAsia="ja-JP"/>
        </w:rPr>
        <w:t xml:space="preserve">. 284 </w:t>
      </w:r>
      <w:proofErr w:type="spellStart"/>
      <w:r>
        <w:rPr>
          <w:rFonts w:ascii="Times New Roman" w:eastAsia="MS Mincho" w:hAnsi="Times New Roman" w:cs="Times New Roman"/>
          <w:lang w:val="es-ES" w:eastAsia="ja-JP"/>
        </w:rPr>
        <w:t>din</w:t>
      </w:r>
      <w:proofErr w:type="spellEnd"/>
      <w:r>
        <w:rPr>
          <w:rFonts w:ascii="Times New Roman" w:eastAsia="MS Mincho" w:hAnsi="Times New Roman" w:cs="Times New Roman"/>
          <w:lang w:val="es-ES" w:eastAsia="ja-JP"/>
        </w:rPr>
        <w:t xml:space="preserve"> 25.01.2024</w:t>
      </w:r>
      <w:r w:rsidR="001A6E6F" w:rsidRPr="008C5EB8">
        <w:rPr>
          <w:rFonts w:ascii="Times New Roman" w:eastAsia="MS Mincho" w:hAnsi="Times New Roman" w:cs="Times New Roman"/>
          <w:lang w:val="es-ES" w:eastAsia="ja-JP"/>
        </w:rPr>
        <w:t xml:space="preserve">                                 </w:t>
      </w:r>
      <w:r>
        <w:rPr>
          <w:rFonts w:ascii="Times New Roman" w:eastAsia="MS Mincho" w:hAnsi="Times New Roman" w:cs="Times New Roman"/>
          <w:lang w:val="es-ES" w:eastAsia="ja-JP"/>
        </w:rPr>
        <w:t xml:space="preserve">                </w:t>
      </w:r>
      <w:r w:rsidR="001A6E6F" w:rsidRPr="008C5EB8">
        <w:rPr>
          <w:rFonts w:ascii="Times New Roman" w:eastAsia="MS Mincho" w:hAnsi="Times New Roman" w:cs="Times New Roman"/>
          <w:lang w:val="es-ES" w:eastAsia="ja-JP"/>
        </w:rPr>
        <w:t xml:space="preserve">  </w:t>
      </w:r>
      <w:r>
        <w:rPr>
          <w:rFonts w:ascii="Times New Roman" w:eastAsia="MS Mincho" w:hAnsi="Times New Roman" w:cs="Times New Roman"/>
          <w:lang w:val="es-ES" w:eastAsia="ja-JP"/>
        </w:rPr>
        <w:t xml:space="preserve"> </w:t>
      </w:r>
      <w:r w:rsidR="001A6E6F" w:rsidRPr="008C5EB8">
        <w:rPr>
          <w:rFonts w:ascii="Times New Roman" w:eastAsia="MS Mincho" w:hAnsi="Times New Roman" w:cs="Times New Roman"/>
          <w:lang w:val="es-ES" w:eastAsia="ja-JP"/>
        </w:rPr>
        <w:t xml:space="preserve"> </w:t>
      </w:r>
      <w:proofErr w:type="spellStart"/>
      <w:r w:rsidR="001A6E6F" w:rsidRPr="008C5EB8">
        <w:rPr>
          <w:rFonts w:ascii="Times New Roman" w:eastAsia="MS Mincho" w:hAnsi="Times New Roman" w:cs="Times New Roman"/>
          <w:lang w:val="es-ES" w:eastAsia="ja-JP"/>
        </w:rPr>
        <w:t>Nr</w:t>
      </w:r>
      <w:proofErr w:type="spellEnd"/>
      <w:r w:rsidR="001A6E6F" w:rsidRPr="008C5EB8">
        <w:rPr>
          <w:rFonts w:ascii="Times New Roman" w:eastAsia="MS Mincho" w:hAnsi="Times New Roman" w:cs="Times New Roman"/>
          <w:lang w:val="es-ES" w:eastAsia="ja-JP"/>
        </w:rPr>
        <w:t>.……....</w:t>
      </w:r>
      <w:r w:rsidR="001A6E6F">
        <w:rPr>
          <w:rFonts w:ascii="Times New Roman" w:eastAsia="MS Mincho" w:hAnsi="Times New Roman" w:cs="Times New Roman"/>
          <w:lang w:val="es-ES" w:eastAsia="ja-JP"/>
        </w:rPr>
        <w:t>..............</w:t>
      </w:r>
      <w:proofErr w:type="spellStart"/>
      <w:r w:rsidR="001A6E6F" w:rsidRPr="008C5EB8">
        <w:rPr>
          <w:rFonts w:ascii="Times New Roman" w:eastAsia="MS Mincho" w:hAnsi="Times New Roman" w:cs="Times New Roman"/>
          <w:lang w:val="es-ES" w:eastAsia="ja-JP"/>
        </w:rPr>
        <w:t>din</w:t>
      </w:r>
      <w:proofErr w:type="spellEnd"/>
      <w:r w:rsidR="001A6E6F" w:rsidRPr="008C5EB8">
        <w:rPr>
          <w:rFonts w:ascii="Times New Roman" w:eastAsia="MS Mincho" w:hAnsi="Times New Roman" w:cs="Times New Roman"/>
          <w:lang w:val="es-ES" w:eastAsia="ja-JP"/>
        </w:rPr>
        <w:t xml:space="preserve">………………… </w:t>
      </w: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  <w:r w:rsidRPr="008C5EB8">
        <w:rPr>
          <w:rFonts w:ascii="Times New Roman" w:eastAsia="MS Mincho" w:hAnsi="Times New Roman" w:cs="Times New Roman"/>
          <w:lang w:val="es-ES" w:eastAsia="ja-JP"/>
        </w:rPr>
        <w:t xml:space="preserve">  </w:t>
      </w:r>
    </w:p>
    <w:p w:rsidR="001A6E6F" w:rsidRDefault="001A6E6F" w:rsidP="001A6E6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</w:pPr>
    </w:p>
    <w:p w:rsidR="001A6E6F" w:rsidRPr="008C5EB8" w:rsidRDefault="001A6E6F" w:rsidP="001A6E6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</w:pPr>
      <w:r w:rsidRPr="008C5EB8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>ACORD DE PARTENERIAT</w:t>
      </w: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fr-FR" w:eastAsia="ja-JP"/>
        </w:rPr>
      </w:pP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fr-FR" w:eastAsia="ja-JP"/>
        </w:rPr>
      </w:pP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</w:pPr>
      <w:r w:rsidRPr="008C5EB8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 xml:space="preserve">1) </w:t>
      </w:r>
      <w:proofErr w:type="spellStart"/>
      <w:r w:rsidRPr="008C5EB8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>Părţile</w:t>
      </w:r>
      <w:proofErr w:type="spellEnd"/>
      <w:r w:rsidRPr="008C5EB8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 xml:space="preserve"> </w:t>
      </w:r>
      <w:proofErr w:type="spellStart"/>
      <w:r w:rsidRPr="008C5EB8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>contractului</w:t>
      </w:r>
      <w:proofErr w:type="spellEnd"/>
      <w:r w:rsidRPr="008C5EB8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>:</w:t>
      </w: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fr-FR" w:eastAsia="ja-JP"/>
        </w:rPr>
      </w:pPr>
    </w:p>
    <w:p w:rsidR="001A6E6F" w:rsidRPr="008C5EB8" w:rsidRDefault="001A6E6F" w:rsidP="001A6E6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  <w:r w:rsidRPr="008C5EB8">
        <w:rPr>
          <w:rFonts w:ascii="Times New Roman" w:eastAsia="MS Mincho" w:hAnsi="Times New Roman" w:cs="Times New Roman"/>
          <w:sz w:val="24"/>
          <w:szCs w:val="24"/>
          <w:lang w:val="fr-FR" w:eastAsia="ja-JP"/>
        </w:rPr>
        <w:t xml:space="preserve">         </w:t>
      </w:r>
      <w:r w:rsidRPr="008C5EB8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 xml:space="preserve">A) </w:t>
      </w:r>
      <w:proofErr w:type="spellStart"/>
      <w:r w:rsidRPr="008C5EB8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>Şcoala</w:t>
      </w:r>
      <w:proofErr w:type="spellEnd"/>
      <w:r w:rsidRPr="008C5EB8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 xml:space="preserve"> </w:t>
      </w:r>
      <w:proofErr w:type="spellStart"/>
      <w:r w:rsidRPr="008C5EB8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>Gimnazială</w:t>
      </w:r>
      <w:proofErr w:type="spellEnd"/>
      <w:r w:rsidRPr="008C5EB8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 xml:space="preserve"> “I. A. </w:t>
      </w:r>
      <w:proofErr w:type="spellStart"/>
      <w:r w:rsidRPr="008C5EB8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>Bassarabescu</w:t>
      </w:r>
      <w:proofErr w:type="spellEnd"/>
      <w:r w:rsidRPr="008C5EB8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>”</w:t>
      </w:r>
      <w:r w:rsidRPr="008C5EB8">
        <w:rPr>
          <w:rFonts w:ascii="Times New Roman" w:eastAsia="MS Mincho" w:hAnsi="Times New Roman" w:cs="Times New Roman"/>
          <w:sz w:val="24"/>
          <w:szCs w:val="24"/>
          <w:lang w:val="fr-FR" w:eastAsia="ja-JP"/>
        </w:rPr>
        <w:t xml:space="preserve">, Ploieşti, </w:t>
      </w:r>
      <w:proofErr w:type="spellStart"/>
      <w:r w:rsidRPr="008C5EB8">
        <w:rPr>
          <w:rFonts w:ascii="Times New Roman" w:eastAsia="MS Mincho" w:hAnsi="Times New Roman" w:cs="Times New Roman"/>
          <w:sz w:val="24"/>
          <w:szCs w:val="24"/>
          <w:lang w:val="fr-FR" w:eastAsia="ja-JP"/>
        </w:rPr>
        <w:t>cu</w:t>
      </w:r>
      <w:proofErr w:type="spellEnd"/>
      <w:r w:rsidRPr="008C5EB8">
        <w:rPr>
          <w:rFonts w:ascii="Times New Roman" w:eastAsia="MS Mincho" w:hAnsi="Times New Roman" w:cs="Times New Roman"/>
          <w:sz w:val="24"/>
          <w:szCs w:val="24"/>
          <w:lang w:val="fr-FR" w:eastAsia="ja-JP"/>
        </w:rPr>
        <w:t xml:space="preserve"> </w:t>
      </w:r>
      <w:proofErr w:type="spellStart"/>
      <w:r w:rsidRPr="008C5EB8">
        <w:rPr>
          <w:rFonts w:ascii="Times New Roman" w:eastAsia="MS Mincho" w:hAnsi="Times New Roman" w:cs="Times New Roman"/>
          <w:sz w:val="24"/>
          <w:szCs w:val="24"/>
          <w:lang w:val="fr-FR" w:eastAsia="ja-JP"/>
        </w:rPr>
        <w:t>sediul</w:t>
      </w:r>
      <w:proofErr w:type="spellEnd"/>
      <w:r w:rsidRPr="008C5EB8">
        <w:rPr>
          <w:rFonts w:ascii="Times New Roman" w:eastAsia="MS Mincho" w:hAnsi="Times New Roman" w:cs="Times New Roman"/>
          <w:sz w:val="24"/>
          <w:szCs w:val="24"/>
          <w:lang w:val="fr-FR" w:eastAsia="ja-JP"/>
        </w:rPr>
        <w:t xml:space="preserve"> </w:t>
      </w:r>
      <w:proofErr w:type="spellStart"/>
      <w:r w:rsidRPr="008C5EB8">
        <w:rPr>
          <w:rFonts w:ascii="Times New Roman" w:eastAsia="MS Mincho" w:hAnsi="Times New Roman" w:cs="Times New Roman"/>
          <w:sz w:val="24"/>
          <w:szCs w:val="24"/>
          <w:lang w:val="fr-FR" w:eastAsia="ja-JP"/>
        </w:rPr>
        <w:t>în</w:t>
      </w:r>
      <w:proofErr w:type="spellEnd"/>
      <w:r w:rsidRPr="008C5EB8">
        <w:rPr>
          <w:rFonts w:ascii="Times New Roman" w:eastAsia="MS Mincho" w:hAnsi="Times New Roman" w:cs="Times New Roman"/>
          <w:sz w:val="24"/>
          <w:szCs w:val="24"/>
          <w:lang w:val="fr-FR" w:eastAsia="ja-JP"/>
        </w:rPr>
        <w:t xml:space="preserve">: </w:t>
      </w:r>
      <w:proofErr w:type="spellStart"/>
      <w:r w:rsidRPr="008C5EB8">
        <w:rPr>
          <w:rFonts w:ascii="Times New Roman" w:eastAsia="MS Mincho" w:hAnsi="Times New Roman" w:cs="Times New Roman"/>
          <w:sz w:val="24"/>
          <w:szCs w:val="24"/>
          <w:lang w:val="fr-FR" w:eastAsia="ja-JP"/>
        </w:rPr>
        <w:t>Aleea</w:t>
      </w:r>
      <w:proofErr w:type="spellEnd"/>
      <w:r w:rsidRPr="008C5EB8">
        <w:rPr>
          <w:rFonts w:ascii="Times New Roman" w:eastAsia="MS Mincho" w:hAnsi="Times New Roman" w:cs="Times New Roman"/>
          <w:sz w:val="24"/>
          <w:szCs w:val="24"/>
          <w:lang w:val="fr-FR" w:eastAsia="ja-JP"/>
        </w:rPr>
        <w:t xml:space="preserve"> </w:t>
      </w:r>
      <w:proofErr w:type="spellStart"/>
      <w:r w:rsidRPr="008C5EB8">
        <w:rPr>
          <w:rFonts w:ascii="Times New Roman" w:eastAsia="MS Mincho" w:hAnsi="Times New Roman" w:cs="Times New Roman"/>
          <w:sz w:val="24"/>
          <w:szCs w:val="24"/>
          <w:lang w:val="fr-FR" w:eastAsia="ja-JP"/>
        </w:rPr>
        <w:t>Strunga</w:t>
      </w:r>
      <w:proofErr w:type="spellEnd"/>
      <w:r w:rsidRPr="008C5EB8">
        <w:rPr>
          <w:rFonts w:ascii="Times New Roman" w:eastAsia="MS Mincho" w:hAnsi="Times New Roman" w:cs="Times New Roman"/>
          <w:sz w:val="24"/>
          <w:szCs w:val="24"/>
          <w:lang w:val="fr-FR" w:eastAsia="ja-JP"/>
        </w:rPr>
        <w:t xml:space="preserve">, nr. 2,  Ploieşti, </w:t>
      </w:r>
      <w:proofErr w:type="spellStart"/>
      <w:r w:rsidRPr="008C5EB8">
        <w:rPr>
          <w:rFonts w:ascii="Times New Roman" w:eastAsia="MS Mincho" w:hAnsi="Times New Roman" w:cs="Times New Roman"/>
          <w:sz w:val="24"/>
          <w:szCs w:val="24"/>
          <w:lang w:val="fr-FR" w:eastAsia="ja-JP"/>
        </w:rPr>
        <w:t>jud</w:t>
      </w:r>
      <w:proofErr w:type="spellEnd"/>
      <w:r w:rsidRPr="008C5EB8">
        <w:rPr>
          <w:rFonts w:ascii="Times New Roman" w:eastAsia="MS Mincho" w:hAnsi="Times New Roman" w:cs="Times New Roman"/>
          <w:sz w:val="24"/>
          <w:szCs w:val="24"/>
          <w:lang w:val="fr-FR" w:eastAsia="ja-JP"/>
        </w:rPr>
        <w:t xml:space="preserve">. </w:t>
      </w: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Prahova, tel. 0244552109, reprezentată prin prof. </w:t>
      </w:r>
      <w:r w:rsidRPr="008C5EB8">
        <w:rPr>
          <w:rFonts w:ascii="Times New Roman" w:eastAsia="MS Mincho" w:hAnsi="Times New Roman" w:cs="Times New Roman"/>
          <w:b/>
          <w:sz w:val="24"/>
          <w:szCs w:val="24"/>
          <w:lang w:val="it-IT" w:eastAsia="ja-JP"/>
        </w:rPr>
        <w:t>Matei Andreea</w:t>
      </w:r>
      <w:r>
        <w:rPr>
          <w:rFonts w:ascii="Times New Roman" w:eastAsia="MS Mincho" w:hAnsi="Times New Roman" w:cs="Times New Roman"/>
          <w:b/>
          <w:sz w:val="24"/>
          <w:szCs w:val="24"/>
          <w:lang w:val="it-IT" w:eastAsia="ja-JP"/>
        </w:rPr>
        <w:t xml:space="preserve"> Claudia</w:t>
      </w: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, în calitate de director şi prof. înv. primar </w:t>
      </w:r>
      <w:r>
        <w:rPr>
          <w:rFonts w:ascii="Times New Roman" w:eastAsia="MS Mincho" w:hAnsi="Times New Roman" w:cs="Times New Roman"/>
          <w:b/>
          <w:sz w:val="24"/>
          <w:szCs w:val="24"/>
          <w:lang w:val="it-IT" w:eastAsia="ja-JP"/>
        </w:rPr>
        <w:t>Stroe Amalia</w:t>
      </w:r>
      <w:r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, în calitate  de </w:t>
      </w: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coordonator </w:t>
      </w:r>
      <w:r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al</w:t>
      </w: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proiectului.</w:t>
      </w:r>
    </w:p>
    <w:p w:rsidR="001A6E6F" w:rsidRPr="008C5EB8" w:rsidRDefault="001A6E6F" w:rsidP="001A6E6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</w:p>
    <w:p w:rsidR="001A6E6F" w:rsidRPr="008C5EB8" w:rsidRDefault="001A6E6F" w:rsidP="001A6E6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 w:eastAsia="ja-JP"/>
        </w:rPr>
        <w:t xml:space="preserve">         B) </w:t>
      </w:r>
      <w:r w:rsidRPr="008C5EB8">
        <w:rPr>
          <w:rFonts w:ascii="Times New Roman" w:eastAsia="MS Mincho" w:hAnsi="Times New Roman" w:cs="Times New Roman"/>
          <w:b/>
          <w:sz w:val="24"/>
          <w:szCs w:val="24"/>
          <w:lang w:val="it-IT" w:eastAsia="ja-JP"/>
        </w:rPr>
        <w:t>INSTITUŢIA</w:t>
      </w:r>
      <w:r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 ...............</w:t>
      </w: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.........</w:t>
      </w:r>
      <w:r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.............</w:t>
      </w: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..............................................................................., Strada................................</w:t>
      </w:r>
      <w:r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................nr.............l</w:t>
      </w: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ocalitatea...........................................................</w:t>
      </w:r>
      <w:r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.</w:t>
      </w: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..</w:t>
      </w:r>
      <w:r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., j</w:t>
      </w: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udeţul.....................................</w:t>
      </w:r>
      <w:r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.., reprezentată </w:t>
      </w: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prin………...…......</w:t>
      </w:r>
      <w:r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……...</w:t>
      </w: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…………......................., în calitate de director şi............................</w:t>
      </w:r>
      <w:r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..............</w:t>
      </w: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........................................................în calitate de partener. </w:t>
      </w: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 w:eastAsia="ja-JP"/>
        </w:rPr>
      </w:pP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  <w:r w:rsidRPr="008C5EB8">
        <w:rPr>
          <w:rFonts w:ascii="Times New Roman" w:eastAsia="MS Mincho" w:hAnsi="Times New Roman" w:cs="Times New Roman"/>
          <w:b/>
          <w:sz w:val="24"/>
          <w:szCs w:val="24"/>
          <w:lang w:val="it-IT" w:eastAsia="ja-JP"/>
        </w:rPr>
        <w:t xml:space="preserve"> 2) Școala coordonatoare se obligă:</w:t>
      </w: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 </w:t>
      </w: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Să distribuie regulamentul concursului instituţiilor partenere; </w:t>
      </w: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Să colecteze lucrările realizate de către parteneri; </w:t>
      </w: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Să asigure jurizarea lucrărilor; </w:t>
      </w: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Să trimită tuturor participanţilor diplomele şi premiile obţinute; </w:t>
      </w: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Să mediatizeze rezultatele concursului. </w:t>
      </w: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  <w:r w:rsidRPr="008C5EB8">
        <w:rPr>
          <w:rFonts w:ascii="Times New Roman" w:eastAsia="MS Mincho" w:hAnsi="Times New Roman" w:cs="Times New Roman"/>
          <w:b/>
          <w:sz w:val="24"/>
          <w:szCs w:val="24"/>
          <w:lang w:val="it-IT" w:eastAsia="ja-JP"/>
        </w:rPr>
        <w:t>3) Partenerii se obligă să respecte următoarele condiţii:</w:t>
      </w: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 </w:t>
      </w: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Să înscrie elevii în concurs; </w:t>
      </w: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Să respecte regulamentul de desfăşurare al concursului; </w:t>
      </w: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Să distribuie cadrelor didactice si copiilor participanţi diplomele si premiile cuvenite.</w:t>
      </w: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</w:p>
    <w:p w:rsidR="001A6E6F" w:rsidRPr="008C5EB8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 </w:t>
      </w:r>
      <w:r w:rsidRPr="008C5EB8">
        <w:rPr>
          <w:rFonts w:ascii="Times New Roman" w:eastAsia="MS Mincho" w:hAnsi="Times New Roman" w:cs="Times New Roman"/>
          <w:b/>
          <w:sz w:val="24"/>
          <w:szCs w:val="24"/>
          <w:lang w:val="it-IT" w:eastAsia="ja-JP"/>
        </w:rPr>
        <w:t>4) Durata parteneriatului:</w:t>
      </w: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 </w:t>
      </w:r>
    </w:p>
    <w:p w:rsidR="001A6E6F" w:rsidRPr="008C5EB8" w:rsidRDefault="001A6E6F" w:rsidP="001A6E6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    Acordul de parteneriat se încheie în 2 exemplare şi intră în vigoare la data semnării lui de către părţi, pe perioada </w:t>
      </w:r>
      <w:r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februarie– iunie 2024</w:t>
      </w: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. </w:t>
      </w:r>
    </w:p>
    <w:p w:rsidR="001A6E6F" w:rsidRDefault="001A6E6F" w:rsidP="001A6E6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   Concursul Județean </w:t>
      </w:r>
      <w:r w:rsidR="00A75440">
        <w:rPr>
          <w:rFonts w:ascii="Times New Roman" w:eastAsia="MS Mincho" w:hAnsi="Times New Roman" w:cs="Times New Roman"/>
          <w:b/>
          <w:sz w:val="24"/>
          <w:szCs w:val="24"/>
          <w:lang w:val="it-IT" w:eastAsia="ja-JP"/>
        </w:rPr>
        <w:t>„</w:t>
      </w:r>
      <w:bookmarkStart w:id="0" w:name="_GoBack"/>
      <w:bookmarkEnd w:id="0"/>
      <w:r w:rsidRPr="008C5EB8">
        <w:rPr>
          <w:rFonts w:ascii="Times New Roman" w:eastAsia="MS Mincho" w:hAnsi="Times New Roman" w:cs="Times New Roman"/>
          <w:b/>
          <w:sz w:val="24"/>
          <w:szCs w:val="24"/>
          <w:lang w:val="it-IT" w:eastAsia="ja-JP"/>
        </w:rPr>
        <w:t xml:space="preserve">Călătorie în ţinutul cunoaşterii” </w:t>
      </w: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face parte din categoria activităţilor extraşcolare  din </w:t>
      </w:r>
      <w:r>
        <w:rPr>
          <w:rFonts w:ascii="Times New Roman" w:eastAsia="MS Mincho" w:hAnsi="Times New Roman" w:cs="Times New Roman"/>
          <w:b/>
          <w:sz w:val="24"/>
          <w:szCs w:val="24"/>
          <w:lang w:val="it-IT" w:eastAsia="ja-JP"/>
        </w:rPr>
        <w:t xml:space="preserve"> CAEJ 2024</w:t>
      </w: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 şi urmăreşte stabilirea </w:t>
      </w:r>
      <w:r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 </w:t>
      </w:r>
      <w:r w:rsidRPr="008C5EB8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de relaţii, de colaborare între instituţiile de învăţământ din judeţ, precum şi implicarea comunităţii locale în procesul de învăţământ.</w:t>
      </w:r>
    </w:p>
    <w:p w:rsidR="001A6E6F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</w:p>
    <w:p w:rsidR="001A6E6F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</w:p>
    <w:p w:rsidR="001A6E6F" w:rsidRPr="009A058A" w:rsidRDefault="001A6E6F" w:rsidP="001A6E6F">
      <w:pPr>
        <w:pStyle w:val="NoSpacing"/>
        <w:rPr>
          <w:rFonts w:ascii="Times New Roman" w:hAnsi="Times New Roman"/>
          <w:b/>
          <w:sz w:val="24"/>
          <w:szCs w:val="24"/>
          <w:lang w:val="ro-RO" w:bidi="en-US"/>
        </w:rPr>
      </w:pPr>
      <w:r>
        <w:rPr>
          <w:rFonts w:ascii="Times New Roman" w:hAnsi="Times New Roman"/>
          <w:b/>
          <w:sz w:val="24"/>
          <w:szCs w:val="24"/>
          <w:lang w:val="ro-RO" w:bidi="en-US"/>
        </w:rPr>
        <w:t xml:space="preserve">            </w:t>
      </w:r>
      <w:r w:rsidRPr="009A058A">
        <w:rPr>
          <w:rFonts w:ascii="Times New Roman" w:hAnsi="Times New Roman"/>
          <w:b/>
          <w:sz w:val="24"/>
          <w:szCs w:val="24"/>
          <w:lang w:val="ro-RO" w:bidi="en-US"/>
        </w:rPr>
        <w:t>DIRECTOR,                                                                     DIRECTOR,</w:t>
      </w:r>
    </w:p>
    <w:p w:rsidR="001A6E6F" w:rsidRPr="009A058A" w:rsidRDefault="001A6E6F" w:rsidP="001A6E6F">
      <w:pPr>
        <w:pStyle w:val="NoSpacing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 w:bidi="en-US"/>
        </w:rPr>
        <w:t xml:space="preserve">           </w:t>
      </w:r>
      <w:r w:rsidRPr="009A058A">
        <w:rPr>
          <w:rFonts w:ascii="Times New Roman" w:hAnsi="Times New Roman"/>
          <w:b/>
          <w:sz w:val="24"/>
          <w:szCs w:val="24"/>
          <w:lang w:val="ro-RO" w:bidi="en-US"/>
        </w:rPr>
        <w:t>PROF. Matei Andreea</w:t>
      </w:r>
      <w:r w:rsidRPr="009A058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Claudia</w:t>
      </w:r>
      <w:r w:rsidRPr="009A058A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Pr="009A058A">
        <w:rPr>
          <w:rFonts w:ascii="Times New Roman" w:hAnsi="Times New Roman"/>
          <w:b/>
          <w:sz w:val="24"/>
          <w:szCs w:val="24"/>
          <w:lang w:val="ro-RO"/>
        </w:rPr>
        <w:t xml:space="preserve"> PROF. </w:t>
      </w:r>
    </w:p>
    <w:p w:rsidR="001A6E6F" w:rsidRPr="009A058A" w:rsidRDefault="001A6E6F" w:rsidP="001A6E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</w:p>
    <w:p w:rsidR="001A6E6F" w:rsidRPr="00BA4A4B" w:rsidRDefault="001A6E6F" w:rsidP="001A6E6F">
      <w:pPr>
        <w:ind w:firstLine="720"/>
        <w:rPr>
          <w:rFonts w:ascii="Times New Roman" w:eastAsia="MS Mincho" w:hAnsi="Times New Roman" w:cs="Times New Roman"/>
          <w:sz w:val="28"/>
          <w:szCs w:val="28"/>
          <w:lang w:val="pl-PL" w:eastAsia="ja-JP"/>
        </w:rPr>
      </w:pPr>
    </w:p>
    <w:p w:rsidR="001A6E6F" w:rsidRDefault="001A6E6F" w:rsidP="001A6E6F"/>
    <w:p w:rsidR="00C33639" w:rsidRDefault="00C33639"/>
    <w:sectPr w:rsidR="00C33639" w:rsidSect="002671B7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6F"/>
    <w:rsid w:val="001A6E6F"/>
    <w:rsid w:val="00A75440"/>
    <w:rsid w:val="00C3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A6E6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A6E6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3</cp:revision>
  <dcterms:created xsi:type="dcterms:W3CDTF">2024-01-24T13:14:00Z</dcterms:created>
  <dcterms:modified xsi:type="dcterms:W3CDTF">2024-01-27T16:50:00Z</dcterms:modified>
</cp:coreProperties>
</file>